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D81" w:rsidRPr="009718FF" w:rsidRDefault="009718FF" w:rsidP="009718FF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8F8F8"/>
        </w:rPr>
      </w:pPr>
      <w:r w:rsidRPr="009718FF"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r w:rsidR="00401ADD" w:rsidRPr="009718FF">
        <w:rPr>
          <w:rFonts w:ascii="Times New Roman" w:eastAsia="Times New Roman" w:hAnsi="Times New Roman" w:cs="Times New Roman"/>
          <w:color w:val="000000"/>
          <w:sz w:val="26"/>
          <w:szCs w:val="26"/>
        </w:rPr>
        <w:t>к отримати статус особи з інвалідністю військовослужбовцю, який отримав поранення під час участі в АТО?</w:t>
      </w:r>
    </w:p>
    <w:p w:rsidR="00C83D81" w:rsidRDefault="00C83D81">
      <w:pPr>
        <w:pStyle w:val="10"/>
        <w:keepNext/>
        <w:keepLines/>
        <w:pBdr>
          <w:top w:val="nil"/>
          <w:left w:val="nil"/>
          <w:bottom w:val="nil"/>
          <w:right w:val="nil"/>
          <w:between w:val="nil"/>
        </w:pBdr>
        <w:spacing w:after="6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Статус особи з інвалідністю внаслідок війни надається особам, які отримали інвалідність внаслідок поранення, контузії, каліцтва або захворювання, одержаних під час безпосередньої участі в АТО,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перебуваючи безпосередньо в районах та у період зазначених заходів або в районах проведення АТО у період її проведення.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Хто має право на звернення для отримання статусу?</w:t>
      </w:r>
    </w:p>
    <w:p w:rsidR="00C83D81" w:rsidRDefault="00401ADD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військовослужбовці (резервісти, військовозобов’язаним) Збройних Сил, Національної гвардії, СБУ, Служби зовнішньої розвідки,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Держприкордонслужби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Держспецтрансслужби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військовослужбовці військових прокуратур, поліцейські, особи рядового і начальницького складу, військовослужбовці МВС, Управління державної охорони,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Держспецзв’язку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ДСНС, Державної кримінально-виконавчої служби, особи рядового та начальницького складу підрозділів оперативного забезпечення зон проведення антитерористичної операції ДФС, інших утворених відповідно до законів України військових формувань;</w:t>
      </w:r>
    </w:p>
    <w:p w:rsidR="00C83D81" w:rsidRDefault="00401ADD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працівники підприємств, установ, організацій, які залучалися до забезпечення проведення АТО;</w:t>
      </w:r>
    </w:p>
    <w:p w:rsidR="00C83D81" w:rsidRDefault="00401ADD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особи, які брали участь в районі та у період проведення АТО  у складі добровольчих формувань,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за умови, подальшого включення до складу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Збройних Сил, МВС, Національної поліції, Національної гвардії та інших утворених відповідно до закону військових формувань та правоохоронних органів;</w:t>
      </w:r>
    </w:p>
    <w:p w:rsidR="00C83D81" w:rsidRDefault="00401ADD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особи, які брали участь в районі та у період проведення АТО у складі добровольчих формувань,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u w:val="single"/>
        </w:rPr>
        <w:t>але в подальшому такі добровольчі формування не були включені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u w:val="single"/>
        </w:rPr>
        <w:t>до склад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у Збройних Сил, МВС, Національної поліції, Національної гвардії та інших утворених відповідно до закону військових формувань та правоохоронних органів, і виконували завдання АТО у взаємодії з вище зазначеними органами;</w:t>
      </w:r>
    </w:p>
    <w:p w:rsidR="00C83D81" w:rsidRDefault="00401ADD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276" w:lineRule="auto"/>
        <w:ind w:left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особи, які добровільно забезпечували проведення АТО, у тому числі провадили волонтерську діяльність.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Куди потрібно звернутися? 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отримання статусу особи з інвалідністю внаслідок війни необхідно звернутися до органу соціального захисту населення за місцем реєстрації громадянина із заявою та довідкою медико-соціальної експертної комісії (МСЕК) про групу та причину інвалідності.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Особі з інвалідністю внаслідок війни видаються посвідчення з написом «Посвідчення особи з інвалідністю внаслідок війни» та нагрудний знак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«Ветеран війни - особа з інвалідністю»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8B2D6D" w:rsidRDefault="008B2D6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D6D" w:rsidRDefault="008B2D6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2D6D" w:rsidRDefault="008B2D6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Які  ще документи необхідно надати?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27"/>
        <w:gridCol w:w="4962"/>
      </w:tblGrid>
      <w:tr w:rsidR="00C83D81" w:rsidTr="00401ADD">
        <w:tc>
          <w:tcPr>
            <w:tcW w:w="4927" w:type="dxa"/>
          </w:tcPr>
          <w:p w:rsidR="008B2D6D" w:rsidRPr="00401ADD" w:rsidRDefault="008B2D6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83D81" w:rsidRPr="00401ADD" w:rsidRDefault="00401AD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Для працівників підприємств, установ, організацій, які залучалися до</w:t>
            </w:r>
            <w:r w:rsidR="008B2D6D"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</w:t>
            </w: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забезпечення проведення АТО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4962" w:type="dxa"/>
          </w:tcPr>
          <w:p w:rsidR="008B2D6D" w:rsidRPr="00401ADD" w:rsidRDefault="008B2D6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</w:p>
          <w:p w:rsidR="00C83D81" w:rsidRPr="00401ADD" w:rsidRDefault="00401ADD" w:rsidP="00401ADD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довідка МСЕК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групу та причину інвалідності;</w:t>
            </w:r>
          </w:p>
          <w:p w:rsidR="00C83D81" w:rsidRPr="00401ADD" w:rsidRDefault="00401ADD" w:rsidP="00401ADD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документи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залучення до виконання завдань АТО в районах її проведення </w:t>
            </w:r>
          </w:p>
          <w:p w:rsidR="00C83D81" w:rsidRPr="00401ADD" w:rsidRDefault="00401AD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4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або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направлення (прибуття) у відрядження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участі в АТО в районах її проведення </w:t>
            </w:r>
            <w:r w:rsidRPr="00401AD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(витяги з наказів, розпоряджень, посвідчень про відрядження, книг нарядів, матеріалів спеціальних (службових)  розслідувань за фактами отримання поранень)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C83D81" w:rsidRPr="00401ADD" w:rsidRDefault="00401ADD" w:rsidP="00401ADD">
            <w:pPr>
              <w:pStyle w:val="10"/>
              <w:numPr>
                <w:ilvl w:val="0"/>
                <w:numId w:val="5"/>
              </w:numPr>
              <w:shd w:val="clear" w:color="auto" w:fill="FFFFFF"/>
              <w:spacing w:after="150" w:line="276" w:lineRule="auto"/>
              <w:ind w:left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AD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документи</w:t>
            </w:r>
            <w:r w:rsidRPr="00401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що були підставою для прийняття керівниками підприємств, установ, організацій рішення про направлення осіб у таке відрядження</w:t>
            </w:r>
            <w:r w:rsidR="00C83D81" w:rsidRPr="00401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C83D81" w:rsidTr="00401ADD">
        <w:tc>
          <w:tcPr>
            <w:tcW w:w="4927" w:type="dxa"/>
          </w:tcPr>
          <w:p w:rsidR="00C83D81" w:rsidRPr="00401ADD" w:rsidRDefault="00401AD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Для осіб, які брали участь в районі та у період проведення АТО  у складі добровольчих формувань, </w:t>
            </w: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за умови, подальшого включення до складу</w:t>
            </w: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Збройних Сил, МВС, Національної поліції, Національної гвардії та інших утворених відповідно до закону військових формувань та правоохоронних органів:</w:t>
            </w:r>
          </w:p>
          <w:p w:rsidR="00C83D81" w:rsidRPr="00401ADD" w:rsidRDefault="00401AD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4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962" w:type="dxa"/>
          </w:tcPr>
          <w:p w:rsidR="00C83D81" w:rsidRPr="00401ADD" w:rsidRDefault="00401ADD" w:rsidP="00401ADD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6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довідка МСЕК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групу та причину інвалідності;</w:t>
            </w:r>
          </w:p>
          <w:p w:rsidR="00C83D81" w:rsidRPr="00401ADD" w:rsidRDefault="00401ADD" w:rsidP="00401ADD">
            <w:pPr>
              <w:pStyle w:val="10"/>
              <w:numPr>
                <w:ilvl w:val="0"/>
                <w:numId w:val="5"/>
              </w:numPr>
              <w:shd w:val="clear" w:color="auto" w:fill="FFFFFF"/>
              <w:spacing w:after="150" w:line="276" w:lineRule="auto"/>
              <w:ind w:left="6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1AD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документи</w:t>
            </w:r>
            <w:r w:rsidRPr="00401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безпосередню участь особи в АТО в районах її проведення; </w:t>
            </w:r>
            <w:bookmarkStart w:id="0" w:name="30j0zll" w:colFirst="0" w:colLast="0"/>
            <w:bookmarkEnd w:id="0"/>
          </w:p>
          <w:p w:rsidR="00C83D81" w:rsidRPr="00401ADD" w:rsidRDefault="00C83D81" w:rsidP="00401ADD">
            <w:pPr>
              <w:pStyle w:val="10"/>
              <w:shd w:val="clear" w:color="auto" w:fill="FFFFFF"/>
              <w:spacing w:after="150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2D6D" w:rsidTr="00401ADD">
        <w:tc>
          <w:tcPr>
            <w:tcW w:w="4927" w:type="dxa"/>
          </w:tcPr>
          <w:p w:rsidR="008B2D6D" w:rsidRPr="00401ADD" w:rsidRDefault="008B2D6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Для осіб, які брали участь в районі та у період проведення АТО у складі добровольчих формувань,  </w:t>
            </w: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u w:val="single"/>
              </w:rPr>
              <w:t>але в подальшому такі добровольчі формування не були включені</w:t>
            </w: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 xml:space="preserve"> </w:t>
            </w: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  <w:u w:val="single"/>
              </w:rPr>
              <w:t>до склад</w:t>
            </w: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у Збройних Сил, МВС, Національної поліції, Національної гвардії та інших утворених відповідно до закону військових формувань та правоохоронних органів, і виконували завдання АТО у взаємодії з вище зазначеними органами:</w:t>
            </w:r>
          </w:p>
        </w:tc>
        <w:tc>
          <w:tcPr>
            <w:tcW w:w="4962" w:type="dxa"/>
          </w:tcPr>
          <w:p w:rsidR="008B2D6D" w:rsidRPr="00401ADD" w:rsidRDefault="008B2D6D" w:rsidP="00401ADD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6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довідка МСЕК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групу та причину інвалідності;</w:t>
            </w:r>
          </w:p>
          <w:p w:rsidR="008B2D6D" w:rsidRPr="00401ADD" w:rsidRDefault="008B2D6D" w:rsidP="00401ADD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6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клопотання про надання статусу особи з інвалідністю внаслідок війни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керівника добровольчого формування, до складу якого входила така особа, або командира (начальника) військової частини, у взаємодії з якими особа виконувала завдання АТО. </w:t>
            </w:r>
          </w:p>
          <w:p w:rsidR="008B2D6D" w:rsidRPr="00401ADD" w:rsidRDefault="008B2D6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46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 клопотання додаються:</w:t>
            </w:r>
          </w:p>
          <w:p w:rsidR="008B2D6D" w:rsidRPr="00401ADD" w:rsidRDefault="008B2D6D" w:rsidP="00401ADD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6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документи, що підтверджують участь особи в АТО, або письмові свідчення не менш як 2-х свідків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числа осіб, які разом з такою особою брали участь в АТО та отримали статус учасника бойових дій, особи з інвалідністю внаслідок війни або учасника війни;</w:t>
            </w:r>
          </w:p>
          <w:p w:rsidR="008B2D6D" w:rsidRPr="00401ADD" w:rsidRDefault="008B2D6D" w:rsidP="00401ADD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6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lastRenderedPageBreak/>
              <w:t>довідка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керівника Антитерористичного центру при СБУ, Генерального штабу Збройних Сил про виконання добровольчими формуваннями завдань антитерористичної операції у взаємодії із Збройними Силами, МВС, Національною гвардією та іншими утвореними відповідно до закону військовими формуваннями та правоохоронними органами, перебуваючи безпосередньо в районах антитерористичної операції у період її проведення;</w:t>
            </w:r>
          </w:p>
        </w:tc>
      </w:tr>
      <w:tr w:rsidR="008B2D6D" w:rsidTr="00401ADD">
        <w:tc>
          <w:tcPr>
            <w:tcW w:w="4927" w:type="dxa"/>
          </w:tcPr>
          <w:p w:rsidR="008B2D6D" w:rsidRPr="00401ADD" w:rsidRDefault="008B2D6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lastRenderedPageBreak/>
              <w:t>Для осіб, які добровільно забезпечували проведення АТО, (у тому числі провадили волонтерську діяльність) та стали особами з інвалідністю внаслідок поранення, контузії, каліцтва або захворювання, одержаних під час забезпечення проведення АТО, перебуваючи безпосередньо в районах та у період її проведення</w:t>
            </w:r>
            <w:r w:rsidRPr="00401AD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</w:tc>
        <w:tc>
          <w:tcPr>
            <w:tcW w:w="4962" w:type="dxa"/>
          </w:tcPr>
          <w:p w:rsidR="008B2D6D" w:rsidRPr="00401ADD" w:rsidRDefault="008B2D6D" w:rsidP="00401ADD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6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довідка МСЕК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групу та причину інвалідності;</w:t>
            </w:r>
          </w:p>
          <w:p w:rsidR="008B2D6D" w:rsidRPr="00401ADD" w:rsidRDefault="008B2D6D" w:rsidP="00401ADD">
            <w:pPr>
              <w:pStyle w:val="1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60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довідка (витяг з наказу)</w:t>
            </w:r>
            <w:r w:rsidRPr="00401A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керівника Антитерористичного центру при СБУ, Генерального штабу Збройних Сил про добровільне забезпечення або добровільне залучення особи до забезпечення проведення АТО</w:t>
            </w:r>
          </w:p>
          <w:p w:rsidR="008B2D6D" w:rsidRPr="00401ADD" w:rsidRDefault="008B2D6D" w:rsidP="00401A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150" w:line="276" w:lineRule="auto"/>
              <w:ind w:left="46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401AD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або</w:t>
            </w:r>
            <w:r w:rsidRPr="00401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01ADD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  <w:t>рішення суду</w:t>
            </w:r>
            <w:r w:rsidRPr="00401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встановлення факту добровільного забезпечення або добровільного залучення особи до забезпечення проведення АТО</w:t>
            </w:r>
            <w:bookmarkStart w:id="1" w:name="3znysh7" w:colFirst="0" w:colLast="0"/>
            <w:bookmarkEnd w:id="1"/>
            <w:r w:rsidRPr="00401A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 разі відсутності зазначеної довідки.</w:t>
            </w:r>
          </w:p>
        </w:tc>
      </w:tr>
    </w:tbl>
    <w:p w:rsidR="00C83D81" w:rsidRDefault="00C83D81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Що робить медико-соціальна експертна комісія ?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Комісія МСЕК встановлює:</w:t>
      </w:r>
    </w:p>
    <w:p w:rsidR="00C83D81" w:rsidRDefault="00401ADD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4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І, ІІ,ІІІ групу інвалідності;</w:t>
      </w:r>
    </w:p>
    <w:p w:rsidR="00C83D81" w:rsidRDefault="00401ADD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визначає відсоток втрати непрацездатності;</w:t>
      </w:r>
    </w:p>
    <w:p w:rsidR="00C83D81" w:rsidRDefault="00401ADD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"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визначає потребу в протезуванні.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Після обстеження видається довідка про встановлення групи інвалідності із зазначенням причинного зв’язку інвалідності або вказує відсоток непрацездатності. 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Довідка МСЕК є підставою для нарахування одноразової грошової допомоги та оформлення інших соціальних пільг.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Скільки це коштує? 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Обстеження військовослужбовців у державних лікувальних закладах при яких діють військово-лікарська комісія та медико-соціальна експертна комісії здійснюється безкоштовно.</w:t>
      </w:r>
    </w:p>
    <w:p w:rsidR="008B2D6D" w:rsidRDefault="008B2D6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Який термін розгляду?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Рішення про надання статусу особи з інвалідністю внаслідок війни приймається органами соціального захисту населення, за місцем проживання, у місячний строк з дня подання документів.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6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Коли особа, може бути позбавлена статусу особи з інвалідністю внаслідок війни? 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2" w:name="2et92p0" w:colFirst="0" w:colLast="0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 соціального захисту населення позбавляє особу статусу у разі:</w:t>
      </w:r>
    </w:p>
    <w:p w:rsidR="00C83D81" w:rsidRDefault="00401ADD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наявності обвинувального вироку суду, який набрав законної сили, за вчинення особою умисного тяжкого або особливо тяжкого злочину під час участі в АТО;</w:t>
      </w:r>
    </w:p>
    <w:p w:rsidR="00C83D81" w:rsidRDefault="00401ADD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bookmarkStart w:id="3" w:name="tyjcwt" w:colFirst="0" w:colLast="0"/>
      <w:bookmarkEnd w:id="3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виявлення факту підроблення документів або надання недостовірних даних про особу;</w:t>
      </w:r>
    </w:p>
    <w:p w:rsidR="00C83D81" w:rsidRDefault="00401ADD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подання особистої заяви про позбавлення статусу особи з інвалідністю внаслідок війни.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Рішення органу соціального захисту населення може бути оскаржене в судовому порядку.</w:t>
      </w:r>
    </w:p>
    <w:p w:rsidR="00C83D81" w:rsidRDefault="00C83D81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2D6D" w:rsidRDefault="008B2D6D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4" w:name="_GoBack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Куди звертатися за більш детальною консультацією та роз’ясненнями?</w:t>
      </w:r>
    </w:p>
    <w:p w:rsidR="00C83D81" w:rsidRDefault="00401ADD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Якщо у вас залишились питання з даного приводу, будь ласка, телефонуйте до контакт-центру системи безоплатної правової допомоги за номером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0 (800) 213 103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цілодобово та безкоштовно в межах України. В центрах та бюро надання безоплатної правової допомоги по всій Україні ви можете отримати юридичну консультацію та правовий захист.</w:t>
      </w:r>
    </w:p>
    <w:bookmarkEnd w:id="4"/>
    <w:p w:rsidR="00C83D81" w:rsidRDefault="00C83D81">
      <w:pPr>
        <w:pStyle w:val="1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</w:p>
    <w:sectPr w:rsidR="00C83D81" w:rsidSect="00C83D81">
      <w:pgSz w:w="11906" w:h="16838"/>
      <w:pgMar w:top="850" w:right="850" w:bottom="426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Segoe UI Symbol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21492"/>
    <w:multiLevelType w:val="multilevel"/>
    <w:tmpl w:val="D0FAA3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>
    <w:nsid w:val="06307D2C"/>
    <w:multiLevelType w:val="hybridMultilevel"/>
    <w:tmpl w:val="BE066C5C"/>
    <w:lvl w:ilvl="0" w:tplc="883E1BDE">
      <w:numFmt w:val="bullet"/>
      <w:lvlText w:val="-"/>
      <w:lvlJc w:val="left"/>
      <w:pPr>
        <w:ind w:left="131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72" w:hanging="360"/>
      </w:pPr>
      <w:rPr>
        <w:rFonts w:ascii="Wingdings" w:hAnsi="Wingdings" w:hint="default"/>
      </w:rPr>
    </w:lvl>
  </w:abstractNum>
  <w:abstractNum w:abstractNumId="2">
    <w:nsid w:val="0EA91938"/>
    <w:multiLevelType w:val="hybridMultilevel"/>
    <w:tmpl w:val="670829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28148D"/>
    <w:multiLevelType w:val="multilevel"/>
    <w:tmpl w:val="43D24EC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nsid w:val="43F55A9A"/>
    <w:multiLevelType w:val="multilevel"/>
    <w:tmpl w:val="31BA35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5">
    <w:nsid w:val="4B485B26"/>
    <w:multiLevelType w:val="hybridMultilevel"/>
    <w:tmpl w:val="95BCF856"/>
    <w:lvl w:ilvl="0" w:tplc="0422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>
    <w:nsid w:val="4F676B98"/>
    <w:multiLevelType w:val="hybridMultilevel"/>
    <w:tmpl w:val="CEA87A2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>
    <w:nsid w:val="58021B52"/>
    <w:multiLevelType w:val="hybridMultilevel"/>
    <w:tmpl w:val="865C09AA"/>
    <w:lvl w:ilvl="0" w:tplc="883E1BDE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8">
    <w:nsid w:val="724334CC"/>
    <w:multiLevelType w:val="hybridMultilevel"/>
    <w:tmpl w:val="72A24ABA"/>
    <w:lvl w:ilvl="0" w:tplc="04220001">
      <w:start w:val="1"/>
      <w:numFmt w:val="bullet"/>
      <w:lvlText w:val=""/>
      <w:lvlJc w:val="left"/>
      <w:pPr>
        <w:ind w:left="131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D81"/>
    <w:rsid w:val="00401ADD"/>
    <w:rsid w:val="0053628C"/>
    <w:rsid w:val="008B2D6D"/>
    <w:rsid w:val="009718FF"/>
    <w:rsid w:val="00B16C89"/>
    <w:rsid w:val="00BE4E60"/>
    <w:rsid w:val="00C83D81"/>
    <w:rsid w:val="00D0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3D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3D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3D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3D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3D8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83D8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C83D81"/>
  </w:style>
  <w:style w:type="table" w:customStyle="1" w:styleId="TableNormal">
    <w:name w:val="Table Normal"/>
    <w:rsid w:val="00C83D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3D8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3D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3D8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2D6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B2D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C83D8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C83D8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C83D8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C83D8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C83D8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C83D8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C83D81"/>
  </w:style>
  <w:style w:type="table" w:customStyle="1" w:styleId="TableNormal">
    <w:name w:val="Table Normal"/>
    <w:rsid w:val="00C83D8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C83D8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C83D8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83D8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B2D6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B2D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4789</Words>
  <Characters>2731</Characters>
  <Application>Microsoft Office Word</Application>
  <DocSecurity>0</DocSecurity>
  <Lines>22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Левицька</dc:creator>
  <cp:lastModifiedBy>Сергій Черешньовський</cp:lastModifiedBy>
  <cp:revision>2</cp:revision>
  <dcterms:created xsi:type="dcterms:W3CDTF">2019-09-18T14:19:00Z</dcterms:created>
  <dcterms:modified xsi:type="dcterms:W3CDTF">2019-09-18T14:19:00Z</dcterms:modified>
</cp:coreProperties>
</file>